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FEE82" w14:textId="77777777" w:rsidR="003F5074" w:rsidRDefault="00000000">
      <w:pPr>
        <w:shd w:val="clear" w:color="auto" w:fill="0D6EFD"/>
        <w:spacing w:before="80" w:after="200"/>
        <w:ind w:right="6500"/>
      </w:pPr>
      <w:r>
        <w:rPr>
          <w:b/>
          <w:bCs/>
          <w:color w:val="FFFFFF"/>
          <w:sz w:val="18"/>
          <w:szCs w:val="18"/>
        </w:rPr>
        <w:t>RESEARCH ARTICLE</w:t>
      </w:r>
    </w:p>
    <w:p w14:paraId="458DCF90" w14:textId="77777777" w:rsidR="003F5074" w:rsidRDefault="00000000">
      <w:pPr>
        <w:spacing w:before="40" w:after="120"/>
        <w:jc w:val="both"/>
      </w:pPr>
      <w:r>
        <w:rPr>
          <w:i/>
          <w:iCs/>
          <w:color w:val="666666"/>
          <w:sz w:val="16"/>
          <w:szCs w:val="16"/>
        </w:rPr>
        <w:t>[Select article type: Research Article / Review / Short Communication / Methods / Editorial]</w:t>
      </w:r>
    </w:p>
    <w:p w14:paraId="6C609516" w14:textId="77777777" w:rsidR="003F5074" w:rsidRDefault="00000000">
      <w:pPr>
        <w:spacing w:before="80" w:after="200"/>
      </w:pPr>
      <w:r>
        <w:rPr>
          <w:b/>
          <w:bCs/>
          <w:color w:val="666666"/>
          <w:sz w:val="18"/>
          <w:szCs w:val="18"/>
        </w:rPr>
        <w:t xml:space="preserve">How to Cite: </w:t>
      </w:r>
      <w:r>
        <w:rPr>
          <w:i/>
          <w:iCs/>
          <w:color w:val="666666"/>
          <w:sz w:val="18"/>
          <w:szCs w:val="18"/>
        </w:rPr>
        <w:t xml:space="preserve">Author, A.A., Author, B.B. (Year). Title of article. Contig, </w:t>
      </w:r>
      <w:proofErr w:type="gramStart"/>
      <w:r>
        <w:rPr>
          <w:i/>
          <w:iCs/>
          <w:color w:val="666666"/>
          <w:sz w:val="18"/>
          <w:szCs w:val="18"/>
        </w:rPr>
        <w:t>Vol(</w:t>
      </w:r>
      <w:proofErr w:type="gramEnd"/>
      <w:r>
        <w:rPr>
          <w:i/>
          <w:iCs/>
          <w:color w:val="666666"/>
          <w:sz w:val="18"/>
          <w:szCs w:val="18"/>
        </w:rPr>
        <w:t>Issue), pp–pp. DOI: 10.XXXX/</w:t>
      </w:r>
      <w:proofErr w:type="spellStart"/>
      <w:r>
        <w:rPr>
          <w:i/>
          <w:iCs/>
          <w:color w:val="666666"/>
          <w:sz w:val="18"/>
          <w:szCs w:val="18"/>
        </w:rPr>
        <w:t>contig.XXXX</w:t>
      </w:r>
      <w:proofErr w:type="spellEnd"/>
    </w:p>
    <w:p w14:paraId="50445BA9" w14:textId="77777777" w:rsidR="003F5074" w:rsidRDefault="00000000">
      <w:pPr>
        <w:spacing w:before="40" w:after="80"/>
      </w:pPr>
      <w:r>
        <w:rPr>
          <w:b/>
          <w:bCs/>
          <w:color w:val="666666"/>
          <w:sz w:val="18"/>
          <w:szCs w:val="18"/>
        </w:rPr>
        <w:t xml:space="preserve">УДК / UDC: </w:t>
      </w:r>
      <w:r>
        <w:rPr>
          <w:i/>
          <w:iCs/>
          <w:color w:val="CCCCCC"/>
          <w:sz w:val="18"/>
          <w:szCs w:val="18"/>
        </w:rPr>
        <w:t>[Enter UDC code]</w:t>
      </w:r>
    </w:p>
    <w:p w14:paraId="697D472C" w14:textId="77777777" w:rsidR="003F5074" w:rsidRDefault="00000000">
      <w:pPr>
        <w:spacing w:before="40" w:after="200"/>
      </w:pPr>
      <w:r>
        <w:rPr>
          <w:color w:val="666666"/>
          <w:sz w:val="16"/>
          <w:szCs w:val="16"/>
        </w:rPr>
        <w:t>Received: DD/MM/</w:t>
      </w:r>
      <w:proofErr w:type="gramStart"/>
      <w:r>
        <w:rPr>
          <w:color w:val="666666"/>
          <w:sz w:val="16"/>
          <w:szCs w:val="16"/>
        </w:rPr>
        <w:t>YYYY  |</w:t>
      </w:r>
      <w:proofErr w:type="gramEnd"/>
      <w:r>
        <w:rPr>
          <w:color w:val="666666"/>
          <w:sz w:val="16"/>
          <w:szCs w:val="16"/>
        </w:rPr>
        <w:t xml:space="preserve">  Accepted: DD/MM/</w:t>
      </w:r>
      <w:proofErr w:type="gramStart"/>
      <w:r>
        <w:rPr>
          <w:color w:val="666666"/>
          <w:sz w:val="16"/>
          <w:szCs w:val="16"/>
        </w:rPr>
        <w:t>YYYY  |</w:t>
      </w:r>
      <w:proofErr w:type="gramEnd"/>
      <w:r>
        <w:rPr>
          <w:color w:val="666666"/>
          <w:sz w:val="16"/>
          <w:szCs w:val="16"/>
        </w:rPr>
        <w:t xml:space="preserve">  Published online: DD/MM/YYYY</w:t>
      </w:r>
    </w:p>
    <w:p w14:paraId="06204897" w14:textId="77777777" w:rsidR="003F5074" w:rsidRDefault="00000000">
      <w:pPr>
        <w:spacing w:before="120" w:after="60"/>
      </w:pPr>
      <w:r>
        <w:rPr>
          <w:b/>
          <w:bCs/>
          <w:color w:val="0B2A53"/>
          <w:sz w:val="36"/>
          <w:szCs w:val="36"/>
        </w:rPr>
        <w:t>Full Title of the Article: Descriptive, Concise, and Reflecting the Key Finding of the Study</w:t>
      </w:r>
    </w:p>
    <w:p w14:paraId="1F8D8806" w14:textId="77777777" w:rsidR="003F5074" w:rsidRDefault="00000000">
      <w:pPr>
        <w:spacing w:before="40" w:after="200"/>
        <w:jc w:val="both"/>
      </w:pPr>
      <w:r>
        <w:rPr>
          <w:i/>
          <w:iCs/>
          <w:color w:val="666666"/>
          <w:sz w:val="16"/>
          <w:szCs w:val="16"/>
        </w:rPr>
        <w:t>[The title should be specific, descriptive, and no longer than 250 characters. Avoid abbreviations. Include species or model system where appropriate.]</w:t>
      </w:r>
    </w:p>
    <w:p w14:paraId="13A80661" w14:textId="77777777" w:rsidR="003F5074" w:rsidRDefault="00000000">
      <w:pPr>
        <w:spacing w:before="60" w:after="40"/>
      </w:pPr>
      <w:r>
        <w:rPr>
          <w:sz w:val="22"/>
          <w:szCs w:val="22"/>
        </w:rPr>
        <w:t>First A. Author</w:t>
      </w:r>
      <w:r>
        <w:rPr>
          <w:color w:val="0D6EFD"/>
          <w:sz w:val="16"/>
          <w:szCs w:val="16"/>
          <w:vertAlign w:val="superscript"/>
        </w:rPr>
        <w:t>1*</w:t>
      </w:r>
      <w:r>
        <w:rPr>
          <w:sz w:val="22"/>
          <w:szCs w:val="22"/>
        </w:rPr>
        <w:t>, Second B. Author</w:t>
      </w:r>
      <w:r>
        <w:rPr>
          <w:color w:val="0D6EFD"/>
          <w:sz w:val="16"/>
          <w:szCs w:val="16"/>
          <w:vertAlign w:val="superscript"/>
        </w:rPr>
        <w:t>2</w:t>
      </w:r>
      <w:r>
        <w:rPr>
          <w:sz w:val="22"/>
          <w:szCs w:val="22"/>
        </w:rPr>
        <w:t>, Third C. Author</w:t>
      </w:r>
      <w:r>
        <w:rPr>
          <w:color w:val="0D6EFD"/>
          <w:sz w:val="16"/>
          <w:szCs w:val="16"/>
          <w:vertAlign w:val="superscript"/>
        </w:rPr>
        <w:t>1,2</w:t>
      </w:r>
    </w:p>
    <w:p w14:paraId="3009738F" w14:textId="77777777" w:rsidR="003F5074" w:rsidRDefault="00000000">
      <w:pPr>
        <w:spacing w:before="40" w:after="80"/>
        <w:jc w:val="both"/>
      </w:pPr>
      <w:r>
        <w:rPr>
          <w:i/>
          <w:iCs/>
          <w:color w:val="666666"/>
          <w:sz w:val="16"/>
          <w:szCs w:val="16"/>
        </w:rPr>
        <w:t>[Use full first names and surnames. Designate the corresponding author with an asterisk (*). Use superscript numbers to match authors with affiliations.]</w:t>
      </w:r>
    </w:p>
    <w:p w14:paraId="75A2F0E4" w14:textId="77777777" w:rsidR="003F5074" w:rsidRDefault="00000000">
      <w:pPr>
        <w:spacing w:before="40" w:after="20"/>
      </w:pPr>
      <w:r>
        <w:rPr>
          <w:color w:val="0D6EFD"/>
          <w:sz w:val="16"/>
          <w:szCs w:val="16"/>
          <w:vertAlign w:val="superscript"/>
        </w:rPr>
        <w:t xml:space="preserve">1 </w:t>
      </w:r>
      <w:r>
        <w:rPr>
          <w:color w:val="666666"/>
          <w:sz w:val="18"/>
          <w:szCs w:val="18"/>
        </w:rPr>
        <w:t>Department of Genetics, Institute of Biology, Astana, Kazakhstan</w:t>
      </w:r>
    </w:p>
    <w:p w14:paraId="070040A9" w14:textId="77777777" w:rsidR="003F5074" w:rsidRDefault="00000000">
      <w:pPr>
        <w:spacing w:before="20" w:after="20"/>
      </w:pPr>
      <w:r>
        <w:rPr>
          <w:color w:val="0D6EFD"/>
          <w:sz w:val="16"/>
          <w:szCs w:val="16"/>
          <w:vertAlign w:val="superscript"/>
        </w:rPr>
        <w:t xml:space="preserve">2 </w:t>
      </w:r>
      <w:r>
        <w:rPr>
          <w:color w:val="666666"/>
          <w:sz w:val="18"/>
          <w:szCs w:val="18"/>
        </w:rPr>
        <w:t>Laboratory of Computational Biology, National University, Almaty, Kazakhstan</w:t>
      </w:r>
    </w:p>
    <w:p w14:paraId="2FBD412D" w14:textId="77777777" w:rsidR="003F5074" w:rsidRDefault="00000000">
      <w:pPr>
        <w:spacing w:before="20" w:after="20"/>
      </w:pPr>
      <w:r>
        <w:rPr>
          <w:b/>
          <w:bCs/>
          <w:color w:val="0D6EFD"/>
          <w:sz w:val="18"/>
          <w:szCs w:val="18"/>
        </w:rPr>
        <w:t xml:space="preserve">* </w:t>
      </w:r>
      <w:r>
        <w:rPr>
          <w:color w:val="666666"/>
          <w:sz w:val="18"/>
          <w:szCs w:val="18"/>
        </w:rPr>
        <w:t>Corresponding author: email@institution.kz</w:t>
      </w:r>
    </w:p>
    <w:p w14:paraId="0A7A3484" w14:textId="77777777" w:rsidR="003F5074" w:rsidRDefault="003F5074">
      <w:pPr>
        <w:spacing w:before="100"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074" w14:paraId="7CFEF3B6" w14:textId="77777777">
        <w:tc>
          <w:tcPr>
            <w:tcW w:w="9026" w:type="dxa"/>
            <w:tcBorders>
              <w:top w:val="single" w:sz="8" w:space="0" w:color="0D6EFD"/>
              <w:left w:val="none" w:sz="0" w:space="0" w:color="FFFFFF"/>
              <w:bottom w:val="single" w:sz="2" w:space="0" w:color="E8EDF3"/>
              <w:right w:val="none" w:sz="0" w:space="0" w:color="FFFFFF"/>
            </w:tcBorders>
            <w:shd w:val="clear" w:color="auto" w:fill="F5F8FC"/>
            <w:tcMar>
              <w:top w:w="160" w:type="dxa"/>
              <w:left w:w="240" w:type="dxa"/>
              <w:bottom w:w="160" w:type="dxa"/>
              <w:right w:w="240" w:type="dxa"/>
            </w:tcMar>
          </w:tcPr>
          <w:p w14:paraId="0D3D6547" w14:textId="77777777" w:rsidR="003F5074" w:rsidRDefault="00000000">
            <w:pPr>
              <w:spacing w:after="100"/>
            </w:pPr>
            <w:r>
              <w:rPr>
                <w:b/>
                <w:bCs/>
                <w:color w:val="0B2A53"/>
                <w:sz w:val="22"/>
                <w:szCs w:val="22"/>
              </w:rPr>
              <w:t>Abstract</w:t>
            </w:r>
          </w:p>
          <w:p w14:paraId="0763068D" w14:textId="77777777" w:rsidR="003F5074" w:rsidRDefault="00000000">
            <w:pPr>
              <w:jc w:val="both"/>
            </w:pPr>
            <w:r>
              <w:rPr>
                <w:color w:val="444444"/>
                <w:sz w:val="19"/>
                <w:szCs w:val="19"/>
              </w:rPr>
              <w:t>Provide a structured or unstructured abstract of no more than 300 words. The abstract should briefly state the purpose of the research, the principal methods and findings, and the major conclusions. It must be understandable without reference to the rest of the article. Avoid abbreviations and references in the abstract. For research articles, the abstract may follow the structure: Background, Methods, Results, and Conclusions.</w:t>
            </w:r>
          </w:p>
        </w:tc>
      </w:tr>
    </w:tbl>
    <w:p w14:paraId="5BD87890" w14:textId="77777777" w:rsidR="003F5074" w:rsidRDefault="003F5074">
      <w:pPr>
        <w:spacing w:before="40" w:after="40"/>
      </w:pPr>
    </w:p>
    <w:p w14:paraId="1A961870" w14:textId="77777777" w:rsidR="003F5074" w:rsidRDefault="00000000">
      <w:pPr>
        <w:spacing w:before="40" w:after="40"/>
      </w:pPr>
      <w:r>
        <w:rPr>
          <w:b/>
          <w:bCs/>
          <w:color w:val="0B2A53"/>
          <w:sz w:val="19"/>
          <w:szCs w:val="19"/>
        </w:rPr>
        <w:t xml:space="preserve">Keywords: </w:t>
      </w:r>
      <w:r>
        <w:rPr>
          <w:i/>
          <w:iCs/>
          <w:color w:val="666666"/>
          <w:sz w:val="19"/>
          <w:szCs w:val="19"/>
        </w:rPr>
        <w:t>keyword one; keyword two; keyword three; keyword four; keyword five (3–8 keywords separated by semicolons)</w:t>
      </w:r>
    </w:p>
    <w:p w14:paraId="059FD996" w14:textId="08CA2687" w:rsidR="003F5074" w:rsidRPr="00E8326C" w:rsidRDefault="003F5074">
      <w:pPr>
        <w:rPr>
          <w:lang w:val="ru-RU"/>
        </w:rPr>
      </w:pPr>
    </w:p>
    <w:p w14:paraId="606AF3AE" w14:textId="77777777" w:rsidR="003F5074" w:rsidRDefault="00000000">
      <w:pPr>
        <w:pStyle w:val="Heading1"/>
      </w:pPr>
      <w:r>
        <w:t>Introduction</w:t>
      </w:r>
    </w:p>
    <w:p w14:paraId="02135027" w14:textId="77777777" w:rsidR="003F5074" w:rsidRDefault="00000000">
      <w:pPr>
        <w:spacing w:before="60" w:after="60"/>
        <w:jc w:val="both"/>
      </w:pPr>
      <w:r>
        <w:rPr>
          <w:color w:val="444444"/>
        </w:rPr>
        <w:t>Begin the introduction here. The introduction should provide the context and background necessary for the reader to understand the research. State the objectives and significance of the work. Cite relevant literature using numbered references in square brackets [1, 2]. The introduction should clearly articulate the hypothesis or research question being addressed.</w:t>
      </w:r>
    </w:p>
    <w:p w14:paraId="39F697E6" w14:textId="77777777" w:rsidR="003F5074" w:rsidRDefault="003F5074">
      <w:pPr>
        <w:spacing w:before="40" w:after="40"/>
      </w:pPr>
    </w:p>
    <w:p w14:paraId="442E2115" w14:textId="77777777" w:rsidR="003F5074" w:rsidRDefault="00000000">
      <w:pPr>
        <w:spacing w:before="60" w:after="60"/>
        <w:jc w:val="both"/>
      </w:pPr>
      <w:r>
        <w:rPr>
          <w:color w:val="444444"/>
        </w:rPr>
        <w:t>The final paragraph of the introduction should clearly state the specific aims and objectives of the study.</w:t>
      </w:r>
    </w:p>
    <w:p w14:paraId="38B7FAE5" w14:textId="77777777" w:rsidR="003F5074" w:rsidRDefault="003F5074">
      <w:pPr>
        <w:spacing w:before="80" w:after="80"/>
      </w:pPr>
    </w:p>
    <w:p w14:paraId="0520FBFC" w14:textId="77777777" w:rsidR="003F5074" w:rsidRDefault="00000000">
      <w:pPr>
        <w:pStyle w:val="Heading1"/>
      </w:pPr>
      <w:r>
        <w:t>Materials and Methods</w:t>
      </w:r>
    </w:p>
    <w:p w14:paraId="5D6FAF63" w14:textId="77777777" w:rsidR="003F5074" w:rsidRDefault="00000000">
      <w:pPr>
        <w:spacing w:before="60" w:after="60"/>
        <w:jc w:val="both"/>
      </w:pPr>
      <w:r>
        <w:rPr>
          <w:color w:val="444444"/>
        </w:rPr>
        <w:t>Describe the materials, experimental design, and methods used in sufficient detail so that the work can be independently reproduced. For established methods, provide references. For new or modified methods, provide full details. Include statistical methods and software used for data analysis.</w:t>
      </w:r>
    </w:p>
    <w:p w14:paraId="20A855B0" w14:textId="77777777" w:rsidR="003F5074" w:rsidRDefault="003F5074">
      <w:pPr>
        <w:spacing w:before="40" w:after="40"/>
      </w:pPr>
    </w:p>
    <w:p w14:paraId="74EC09EA" w14:textId="77777777" w:rsidR="003F5074" w:rsidRDefault="00000000">
      <w:pPr>
        <w:pStyle w:val="Heading2"/>
      </w:pPr>
      <w:r>
        <w:lastRenderedPageBreak/>
        <w:t>Subsection Heading</w:t>
      </w:r>
    </w:p>
    <w:p w14:paraId="1E455311" w14:textId="77777777" w:rsidR="003F5074" w:rsidRDefault="00000000">
      <w:pPr>
        <w:spacing w:before="60" w:after="60"/>
        <w:jc w:val="both"/>
      </w:pPr>
      <w:r>
        <w:rPr>
          <w:color w:val="444444"/>
        </w:rPr>
        <w:t>Use subsections to organize the methods logically (e.g., Study Design, Data Collection, Bioinformatics Analysis, Statistical Analysis).</w:t>
      </w:r>
    </w:p>
    <w:p w14:paraId="64906CCB" w14:textId="77777777" w:rsidR="003F5074" w:rsidRDefault="003F5074">
      <w:pPr>
        <w:spacing w:before="80" w:after="80"/>
      </w:pPr>
    </w:p>
    <w:p w14:paraId="13AA9BBD" w14:textId="77777777" w:rsidR="003F5074" w:rsidRDefault="00000000">
      <w:pPr>
        <w:pStyle w:val="Heading1"/>
      </w:pPr>
      <w:r>
        <w:t>Results</w:t>
      </w:r>
    </w:p>
    <w:p w14:paraId="13255C08" w14:textId="77777777" w:rsidR="003F5074" w:rsidRDefault="00000000">
      <w:pPr>
        <w:spacing w:before="60" w:after="60"/>
        <w:jc w:val="both"/>
      </w:pPr>
      <w:r>
        <w:rPr>
          <w:color w:val="444444"/>
        </w:rPr>
        <w:t>Present the findings of the study in a logical sequence. Use figures and tables to illustrate the results. Each figure and table must be cited in the text consecutively. The results section should describe findings without interpretation; reserve interpretation for the Discussion.</w:t>
      </w:r>
    </w:p>
    <w:p w14:paraId="1B48657E" w14:textId="77777777" w:rsidR="003F5074" w:rsidRDefault="003F5074">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F5074" w14:paraId="5FB10FF0" w14:textId="77777777">
        <w:tc>
          <w:tcPr>
            <w:tcW w:w="9026" w:type="dxa"/>
            <w:tcBorders>
              <w:top w:val="none" w:sz="0" w:space="0" w:color="FFFFFF"/>
              <w:left w:val="none" w:sz="0" w:space="0" w:color="FFFFFF"/>
              <w:bottom w:val="none" w:sz="0" w:space="0" w:color="FFFFFF"/>
              <w:right w:val="none" w:sz="0" w:space="0" w:color="FFFFFF"/>
            </w:tcBorders>
            <w:shd w:val="clear" w:color="auto" w:fill="F9F9F9"/>
            <w:tcMar>
              <w:top w:w="400" w:type="dxa"/>
              <w:left w:w="240" w:type="dxa"/>
              <w:bottom w:w="400" w:type="dxa"/>
              <w:right w:w="240" w:type="dxa"/>
            </w:tcMar>
          </w:tcPr>
          <w:p w14:paraId="436A4A4C" w14:textId="77777777" w:rsidR="003F5074" w:rsidRDefault="00000000">
            <w:pPr>
              <w:jc w:val="center"/>
            </w:pPr>
            <w:r>
              <w:rPr>
                <w:color w:val="CCCCCC"/>
              </w:rPr>
              <w:t>[Insert Figure Here]</w:t>
            </w:r>
          </w:p>
        </w:tc>
      </w:tr>
    </w:tbl>
    <w:p w14:paraId="26BD4B39" w14:textId="77777777" w:rsidR="003F5074" w:rsidRDefault="00000000">
      <w:pPr>
        <w:spacing w:before="80" w:after="200"/>
      </w:pPr>
      <w:r>
        <w:rPr>
          <w:b/>
          <w:bCs/>
          <w:sz w:val="19"/>
          <w:szCs w:val="19"/>
        </w:rPr>
        <w:t xml:space="preserve">Fig 1. </w:t>
      </w:r>
      <w:r>
        <w:rPr>
          <w:color w:val="444444"/>
          <w:sz w:val="19"/>
          <w:szCs w:val="19"/>
        </w:rPr>
        <w:t>Figure caption. Provide a descriptive caption that allows the figure to be understood without reference to the text. Define all abbreviations and symbols used.</w:t>
      </w:r>
    </w:p>
    <w:p w14:paraId="46FB85CD" w14:textId="77777777" w:rsidR="003F5074" w:rsidRDefault="003F5074">
      <w:pPr>
        <w:spacing w:before="40" w:after="40"/>
      </w:pPr>
    </w:p>
    <w:p w14:paraId="3A48D6E0" w14:textId="77777777" w:rsidR="003F5074" w:rsidRDefault="00000000">
      <w:pPr>
        <w:spacing w:before="80" w:after="80"/>
      </w:pPr>
      <w:r>
        <w:rPr>
          <w:b/>
          <w:bCs/>
          <w:sz w:val="19"/>
          <w:szCs w:val="19"/>
        </w:rPr>
        <w:t xml:space="preserve">Table 1. </w:t>
      </w:r>
      <w:r>
        <w:rPr>
          <w:color w:val="444444"/>
          <w:sz w:val="19"/>
          <w:szCs w:val="19"/>
        </w:rPr>
        <w:t>Example table with sample data. Tables should supplement, not duplicate, the text.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2256"/>
        <w:gridCol w:w="2257"/>
        <w:gridCol w:w="2257"/>
      </w:tblGrid>
      <w:tr w:rsidR="003F5074" w14:paraId="37D5C399" w14:textId="77777777">
        <w:tc>
          <w:tcPr>
            <w:tcW w:w="2256" w:type="dxa"/>
            <w:tcBorders>
              <w:top w:val="single" w:sz="6" w:space="0" w:color="0B2A53"/>
              <w:left w:val="none" w:sz="0" w:space="0" w:color="FFFFFF"/>
              <w:bottom w:val="single" w:sz="4" w:space="0" w:color="0B2A53"/>
              <w:right w:val="none" w:sz="0" w:space="0" w:color="FFFFFF"/>
            </w:tcBorders>
            <w:shd w:val="clear" w:color="auto" w:fill="FFFFFF"/>
            <w:tcMar>
              <w:top w:w="60" w:type="dxa"/>
              <w:left w:w="100" w:type="dxa"/>
              <w:bottom w:w="60" w:type="dxa"/>
              <w:right w:w="100" w:type="dxa"/>
            </w:tcMar>
          </w:tcPr>
          <w:p w14:paraId="17681B35" w14:textId="77777777" w:rsidR="003F5074" w:rsidRDefault="00000000">
            <w:r>
              <w:rPr>
                <w:b/>
                <w:bCs/>
                <w:color w:val="0B2A53"/>
                <w:sz w:val="18"/>
                <w:szCs w:val="18"/>
              </w:rPr>
              <w:t>Parameter</w:t>
            </w:r>
          </w:p>
        </w:tc>
        <w:tc>
          <w:tcPr>
            <w:tcW w:w="2256" w:type="dxa"/>
            <w:tcBorders>
              <w:top w:val="single" w:sz="6" w:space="0" w:color="0B2A53"/>
              <w:left w:val="none" w:sz="0" w:space="0" w:color="FFFFFF"/>
              <w:bottom w:val="single" w:sz="4" w:space="0" w:color="0B2A53"/>
              <w:right w:val="none" w:sz="0" w:space="0" w:color="FFFFFF"/>
            </w:tcBorders>
            <w:shd w:val="clear" w:color="auto" w:fill="FFFFFF"/>
            <w:tcMar>
              <w:top w:w="60" w:type="dxa"/>
              <w:left w:w="100" w:type="dxa"/>
              <w:bottom w:w="60" w:type="dxa"/>
              <w:right w:w="100" w:type="dxa"/>
            </w:tcMar>
          </w:tcPr>
          <w:p w14:paraId="0FE86CD7" w14:textId="77777777" w:rsidR="003F5074" w:rsidRDefault="00000000">
            <w:r>
              <w:rPr>
                <w:b/>
                <w:bCs/>
                <w:color w:val="0B2A53"/>
                <w:sz w:val="18"/>
                <w:szCs w:val="18"/>
              </w:rPr>
              <w:t>Group A</w:t>
            </w:r>
          </w:p>
        </w:tc>
        <w:tc>
          <w:tcPr>
            <w:tcW w:w="2256" w:type="dxa"/>
            <w:tcBorders>
              <w:top w:val="single" w:sz="6" w:space="0" w:color="0B2A53"/>
              <w:left w:val="none" w:sz="0" w:space="0" w:color="FFFFFF"/>
              <w:bottom w:val="single" w:sz="4" w:space="0" w:color="0B2A53"/>
              <w:right w:val="none" w:sz="0" w:space="0" w:color="FFFFFF"/>
            </w:tcBorders>
            <w:shd w:val="clear" w:color="auto" w:fill="FFFFFF"/>
            <w:tcMar>
              <w:top w:w="60" w:type="dxa"/>
              <w:left w:w="100" w:type="dxa"/>
              <w:bottom w:w="60" w:type="dxa"/>
              <w:right w:w="100" w:type="dxa"/>
            </w:tcMar>
          </w:tcPr>
          <w:p w14:paraId="62A42A80" w14:textId="77777777" w:rsidR="003F5074" w:rsidRDefault="00000000">
            <w:r>
              <w:rPr>
                <w:b/>
                <w:bCs/>
                <w:color w:val="0B2A53"/>
                <w:sz w:val="18"/>
                <w:szCs w:val="18"/>
              </w:rPr>
              <w:t>Group B</w:t>
            </w:r>
          </w:p>
        </w:tc>
        <w:tc>
          <w:tcPr>
            <w:tcW w:w="2256" w:type="dxa"/>
            <w:tcBorders>
              <w:top w:val="single" w:sz="6" w:space="0" w:color="0B2A53"/>
              <w:left w:val="none" w:sz="0" w:space="0" w:color="FFFFFF"/>
              <w:bottom w:val="single" w:sz="4" w:space="0" w:color="0B2A53"/>
              <w:right w:val="none" w:sz="0" w:space="0" w:color="FFFFFF"/>
            </w:tcBorders>
            <w:shd w:val="clear" w:color="auto" w:fill="FFFFFF"/>
            <w:tcMar>
              <w:top w:w="60" w:type="dxa"/>
              <w:left w:w="100" w:type="dxa"/>
              <w:bottom w:w="60" w:type="dxa"/>
              <w:right w:w="100" w:type="dxa"/>
            </w:tcMar>
          </w:tcPr>
          <w:p w14:paraId="4EFF6BC2" w14:textId="77777777" w:rsidR="003F5074" w:rsidRDefault="00000000">
            <w:r>
              <w:rPr>
                <w:b/>
                <w:bCs/>
                <w:color w:val="0B2A53"/>
                <w:sz w:val="18"/>
                <w:szCs w:val="18"/>
              </w:rPr>
              <w:t>P-value</w:t>
            </w:r>
          </w:p>
        </w:tc>
      </w:tr>
      <w:tr w:rsidR="003F5074" w14:paraId="30849F81" w14:textId="77777777">
        <w:tc>
          <w:tcPr>
            <w:tcW w:w="2256" w:type="dxa"/>
            <w:tcBorders>
              <w:top w:val="none" w:sz="0" w:space="0" w:color="FFFFFF"/>
              <w:left w:val="none" w:sz="0" w:space="0" w:color="FFFFFF"/>
              <w:bottom w:val="single" w:sz="1" w:space="0" w:color="E8EDF3"/>
              <w:right w:val="none" w:sz="0" w:space="0" w:color="FFFFFF"/>
            </w:tcBorders>
            <w:tcMar>
              <w:top w:w="50" w:type="dxa"/>
              <w:left w:w="100" w:type="dxa"/>
              <w:bottom w:w="50" w:type="dxa"/>
              <w:right w:w="100" w:type="dxa"/>
            </w:tcMar>
          </w:tcPr>
          <w:p w14:paraId="1EBDA16C" w14:textId="77777777" w:rsidR="003F5074" w:rsidRDefault="00000000">
            <w:r>
              <w:rPr>
                <w:color w:val="444444"/>
                <w:sz w:val="18"/>
                <w:szCs w:val="18"/>
              </w:rPr>
              <w:t>Sample size (n)</w:t>
            </w:r>
          </w:p>
        </w:tc>
        <w:tc>
          <w:tcPr>
            <w:tcW w:w="2256" w:type="dxa"/>
            <w:tcBorders>
              <w:top w:val="none" w:sz="0" w:space="0" w:color="FFFFFF"/>
              <w:left w:val="none" w:sz="0" w:space="0" w:color="FFFFFF"/>
              <w:bottom w:val="single" w:sz="1" w:space="0" w:color="E8EDF3"/>
              <w:right w:val="none" w:sz="0" w:space="0" w:color="FFFFFF"/>
            </w:tcBorders>
            <w:tcMar>
              <w:top w:w="50" w:type="dxa"/>
              <w:left w:w="100" w:type="dxa"/>
              <w:bottom w:w="50" w:type="dxa"/>
              <w:right w:w="100" w:type="dxa"/>
            </w:tcMar>
          </w:tcPr>
          <w:p w14:paraId="6BE661BB" w14:textId="77777777" w:rsidR="003F5074" w:rsidRDefault="00000000">
            <w:r>
              <w:rPr>
                <w:color w:val="444444"/>
                <w:sz w:val="18"/>
                <w:szCs w:val="18"/>
              </w:rPr>
              <w:t>45</w:t>
            </w:r>
          </w:p>
        </w:tc>
        <w:tc>
          <w:tcPr>
            <w:tcW w:w="2256" w:type="dxa"/>
            <w:tcBorders>
              <w:top w:val="none" w:sz="0" w:space="0" w:color="FFFFFF"/>
              <w:left w:val="none" w:sz="0" w:space="0" w:color="FFFFFF"/>
              <w:bottom w:val="single" w:sz="1" w:space="0" w:color="E8EDF3"/>
              <w:right w:val="none" w:sz="0" w:space="0" w:color="FFFFFF"/>
            </w:tcBorders>
            <w:tcMar>
              <w:top w:w="50" w:type="dxa"/>
              <w:left w:w="100" w:type="dxa"/>
              <w:bottom w:w="50" w:type="dxa"/>
              <w:right w:w="100" w:type="dxa"/>
            </w:tcMar>
          </w:tcPr>
          <w:p w14:paraId="0040374D" w14:textId="77777777" w:rsidR="003F5074" w:rsidRDefault="00000000">
            <w:r>
              <w:rPr>
                <w:color w:val="444444"/>
                <w:sz w:val="18"/>
                <w:szCs w:val="18"/>
              </w:rPr>
              <w:t>42</w:t>
            </w:r>
          </w:p>
        </w:tc>
        <w:tc>
          <w:tcPr>
            <w:tcW w:w="2256" w:type="dxa"/>
            <w:tcBorders>
              <w:top w:val="none" w:sz="0" w:space="0" w:color="FFFFFF"/>
              <w:left w:val="none" w:sz="0" w:space="0" w:color="FFFFFF"/>
              <w:bottom w:val="single" w:sz="1" w:space="0" w:color="E8EDF3"/>
              <w:right w:val="none" w:sz="0" w:space="0" w:color="FFFFFF"/>
            </w:tcBorders>
            <w:tcMar>
              <w:top w:w="50" w:type="dxa"/>
              <w:left w:w="100" w:type="dxa"/>
              <w:bottom w:w="50" w:type="dxa"/>
              <w:right w:w="100" w:type="dxa"/>
            </w:tcMar>
          </w:tcPr>
          <w:p w14:paraId="3A963BE5" w14:textId="77777777" w:rsidR="003F5074" w:rsidRDefault="00000000">
            <w:r>
              <w:rPr>
                <w:color w:val="444444"/>
                <w:sz w:val="18"/>
                <w:szCs w:val="18"/>
              </w:rPr>
              <w:t>—</w:t>
            </w:r>
          </w:p>
        </w:tc>
      </w:tr>
      <w:tr w:rsidR="003F5074" w14:paraId="5D03DD35" w14:textId="77777777">
        <w:tc>
          <w:tcPr>
            <w:tcW w:w="2256" w:type="dxa"/>
            <w:tcBorders>
              <w:top w:val="none" w:sz="0" w:space="0" w:color="FFFFFF"/>
              <w:left w:val="none" w:sz="0" w:space="0" w:color="FFFFFF"/>
              <w:bottom w:val="single" w:sz="1" w:space="0" w:color="E8EDF3"/>
              <w:right w:val="none" w:sz="0" w:space="0" w:color="FFFFFF"/>
            </w:tcBorders>
            <w:tcMar>
              <w:top w:w="50" w:type="dxa"/>
              <w:left w:w="100" w:type="dxa"/>
              <w:bottom w:w="50" w:type="dxa"/>
              <w:right w:w="100" w:type="dxa"/>
            </w:tcMar>
          </w:tcPr>
          <w:p w14:paraId="6AE7DB85" w14:textId="77777777" w:rsidR="003F5074" w:rsidRDefault="00000000">
            <w:r>
              <w:rPr>
                <w:color w:val="444444"/>
                <w:sz w:val="18"/>
                <w:szCs w:val="18"/>
              </w:rPr>
              <w:t>Mean ± SD</w:t>
            </w:r>
          </w:p>
        </w:tc>
        <w:tc>
          <w:tcPr>
            <w:tcW w:w="2256" w:type="dxa"/>
            <w:tcBorders>
              <w:top w:val="none" w:sz="0" w:space="0" w:color="FFFFFF"/>
              <w:left w:val="none" w:sz="0" w:space="0" w:color="FFFFFF"/>
              <w:bottom w:val="single" w:sz="1" w:space="0" w:color="E8EDF3"/>
              <w:right w:val="none" w:sz="0" w:space="0" w:color="FFFFFF"/>
            </w:tcBorders>
            <w:tcMar>
              <w:top w:w="50" w:type="dxa"/>
              <w:left w:w="100" w:type="dxa"/>
              <w:bottom w:w="50" w:type="dxa"/>
              <w:right w:w="100" w:type="dxa"/>
            </w:tcMar>
          </w:tcPr>
          <w:p w14:paraId="5BDD7E57" w14:textId="77777777" w:rsidR="003F5074" w:rsidRDefault="00000000">
            <w:r>
              <w:rPr>
                <w:color w:val="444444"/>
                <w:sz w:val="18"/>
                <w:szCs w:val="18"/>
              </w:rPr>
              <w:t>12.3 ± 2.1</w:t>
            </w:r>
          </w:p>
        </w:tc>
        <w:tc>
          <w:tcPr>
            <w:tcW w:w="2256" w:type="dxa"/>
            <w:tcBorders>
              <w:top w:val="none" w:sz="0" w:space="0" w:color="FFFFFF"/>
              <w:left w:val="none" w:sz="0" w:space="0" w:color="FFFFFF"/>
              <w:bottom w:val="single" w:sz="1" w:space="0" w:color="E8EDF3"/>
              <w:right w:val="none" w:sz="0" w:space="0" w:color="FFFFFF"/>
            </w:tcBorders>
            <w:tcMar>
              <w:top w:w="50" w:type="dxa"/>
              <w:left w:w="100" w:type="dxa"/>
              <w:bottom w:w="50" w:type="dxa"/>
              <w:right w:w="100" w:type="dxa"/>
            </w:tcMar>
          </w:tcPr>
          <w:p w14:paraId="5B44C7B7" w14:textId="77777777" w:rsidR="003F5074" w:rsidRDefault="00000000">
            <w:r>
              <w:rPr>
                <w:color w:val="444444"/>
                <w:sz w:val="18"/>
                <w:szCs w:val="18"/>
              </w:rPr>
              <w:t>15.7 ± 3.4</w:t>
            </w:r>
          </w:p>
        </w:tc>
        <w:tc>
          <w:tcPr>
            <w:tcW w:w="2256" w:type="dxa"/>
            <w:tcBorders>
              <w:top w:val="none" w:sz="0" w:space="0" w:color="FFFFFF"/>
              <w:left w:val="none" w:sz="0" w:space="0" w:color="FFFFFF"/>
              <w:bottom w:val="single" w:sz="1" w:space="0" w:color="E8EDF3"/>
              <w:right w:val="none" w:sz="0" w:space="0" w:color="FFFFFF"/>
            </w:tcBorders>
            <w:tcMar>
              <w:top w:w="50" w:type="dxa"/>
              <w:left w:w="100" w:type="dxa"/>
              <w:bottom w:w="50" w:type="dxa"/>
              <w:right w:w="100" w:type="dxa"/>
            </w:tcMar>
          </w:tcPr>
          <w:p w14:paraId="78AE97D6" w14:textId="77777777" w:rsidR="003F5074" w:rsidRDefault="00000000">
            <w:r>
              <w:rPr>
                <w:color w:val="444444"/>
                <w:sz w:val="18"/>
                <w:szCs w:val="18"/>
              </w:rPr>
              <w:t>0.003</w:t>
            </w:r>
          </w:p>
        </w:tc>
      </w:tr>
      <w:tr w:rsidR="003F5074" w14:paraId="7D39FE0F" w14:textId="77777777">
        <w:tc>
          <w:tcPr>
            <w:tcW w:w="2256" w:type="dxa"/>
            <w:tcBorders>
              <w:top w:val="none" w:sz="0" w:space="0" w:color="FFFFFF"/>
              <w:left w:val="none" w:sz="0" w:space="0" w:color="FFFFFF"/>
              <w:bottom w:val="single" w:sz="4" w:space="0" w:color="0B2A53"/>
              <w:right w:val="none" w:sz="0" w:space="0" w:color="FFFFFF"/>
            </w:tcBorders>
            <w:tcMar>
              <w:top w:w="50" w:type="dxa"/>
              <w:left w:w="100" w:type="dxa"/>
              <w:bottom w:w="50" w:type="dxa"/>
              <w:right w:w="100" w:type="dxa"/>
            </w:tcMar>
          </w:tcPr>
          <w:p w14:paraId="784A2CD1" w14:textId="77777777" w:rsidR="003F5074" w:rsidRDefault="00000000">
            <w:r>
              <w:rPr>
                <w:color w:val="444444"/>
                <w:sz w:val="18"/>
                <w:szCs w:val="18"/>
              </w:rPr>
              <w:t>Median [IQR]</w:t>
            </w:r>
          </w:p>
        </w:tc>
        <w:tc>
          <w:tcPr>
            <w:tcW w:w="2256" w:type="dxa"/>
            <w:tcBorders>
              <w:top w:val="none" w:sz="0" w:space="0" w:color="FFFFFF"/>
              <w:left w:val="none" w:sz="0" w:space="0" w:color="FFFFFF"/>
              <w:bottom w:val="single" w:sz="4" w:space="0" w:color="0B2A53"/>
              <w:right w:val="none" w:sz="0" w:space="0" w:color="FFFFFF"/>
            </w:tcBorders>
            <w:tcMar>
              <w:top w:w="50" w:type="dxa"/>
              <w:left w:w="100" w:type="dxa"/>
              <w:bottom w:w="50" w:type="dxa"/>
              <w:right w:w="100" w:type="dxa"/>
            </w:tcMar>
          </w:tcPr>
          <w:p w14:paraId="50A643B6" w14:textId="77777777" w:rsidR="003F5074" w:rsidRDefault="00000000">
            <w:r>
              <w:rPr>
                <w:color w:val="444444"/>
                <w:sz w:val="18"/>
                <w:szCs w:val="18"/>
              </w:rPr>
              <w:t>11.8 [10.2–14.1]</w:t>
            </w:r>
          </w:p>
        </w:tc>
        <w:tc>
          <w:tcPr>
            <w:tcW w:w="2256" w:type="dxa"/>
            <w:tcBorders>
              <w:top w:val="none" w:sz="0" w:space="0" w:color="FFFFFF"/>
              <w:left w:val="none" w:sz="0" w:space="0" w:color="FFFFFF"/>
              <w:bottom w:val="single" w:sz="4" w:space="0" w:color="0B2A53"/>
              <w:right w:val="none" w:sz="0" w:space="0" w:color="FFFFFF"/>
            </w:tcBorders>
            <w:tcMar>
              <w:top w:w="50" w:type="dxa"/>
              <w:left w:w="100" w:type="dxa"/>
              <w:bottom w:w="50" w:type="dxa"/>
              <w:right w:w="100" w:type="dxa"/>
            </w:tcMar>
          </w:tcPr>
          <w:p w14:paraId="15808BA4" w14:textId="77777777" w:rsidR="003F5074" w:rsidRDefault="00000000">
            <w:r>
              <w:rPr>
                <w:color w:val="444444"/>
                <w:sz w:val="18"/>
                <w:szCs w:val="18"/>
              </w:rPr>
              <w:t>14.9 [12.5–18.3]</w:t>
            </w:r>
          </w:p>
        </w:tc>
        <w:tc>
          <w:tcPr>
            <w:tcW w:w="2256" w:type="dxa"/>
            <w:tcBorders>
              <w:top w:val="none" w:sz="0" w:space="0" w:color="FFFFFF"/>
              <w:left w:val="none" w:sz="0" w:space="0" w:color="FFFFFF"/>
              <w:bottom w:val="single" w:sz="4" w:space="0" w:color="0B2A53"/>
              <w:right w:val="none" w:sz="0" w:space="0" w:color="FFFFFF"/>
            </w:tcBorders>
            <w:tcMar>
              <w:top w:w="50" w:type="dxa"/>
              <w:left w:w="100" w:type="dxa"/>
              <w:bottom w:w="50" w:type="dxa"/>
              <w:right w:w="100" w:type="dxa"/>
            </w:tcMar>
          </w:tcPr>
          <w:p w14:paraId="7F79C2FA" w14:textId="77777777" w:rsidR="003F5074" w:rsidRDefault="00000000">
            <w:r>
              <w:rPr>
                <w:color w:val="444444"/>
                <w:sz w:val="18"/>
                <w:szCs w:val="18"/>
              </w:rPr>
              <w:t>0.001</w:t>
            </w:r>
          </w:p>
        </w:tc>
      </w:tr>
    </w:tbl>
    <w:p w14:paraId="34D46E6D" w14:textId="77777777" w:rsidR="003F5074" w:rsidRDefault="00000000">
      <w:pPr>
        <w:spacing w:before="40" w:after="120"/>
        <w:jc w:val="both"/>
      </w:pPr>
      <w:r>
        <w:rPr>
          <w:i/>
          <w:iCs/>
          <w:color w:val="666666"/>
          <w:sz w:val="16"/>
          <w:szCs w:val="16"/>
        </w:rPr>
        <w:t>SD = standard deviation; IQR = interquartile range. Use footnotes for abbreviations.</w:t>
      </w:r>
    </w:p>
    <w:p w14:paraId="549D1181" w14:textId="77777777" w:rsidR="003F5074" w:rsidRDefault="003F5074">
      <w:pPr>
        <w:spacing w:before="80" w:after="80"/>
      </w:pPr>
    </w:p>
    <w:p w14:paraId="28B56DC3" w14:textId="77777777" w:rsidR="003F5074" w:rsidRDefault="00000000">
      <w:pPr>
        <w:pStyle w:val="Heading1"/>
      </w:pPr>
      <w:r>
        <w:t>Discussion</w:t>
      </w:r>
    </w:p>
    <w:p w14:paraId="53409AE5" w14:textId="77777777" w:rsidR="003F5074" w:rsidRDefault="00000000">
      <w:pPr>
        <w:spacing w:before="60" w:after="60"/>
        <w:jc w:val="both"/>
      </w:pPr>
      <w:r>
        <w:rPr>
          <w:color w:val="444444"/>
        </w:rPr>
        <w:t>Interpret the results in the context of previous research and current knowledge. Discuss the implications and significance of the findings. Address the limitations of the study. Avoid repeating results; instead, explain what the results mean and how they advance the field.</w:t>
      </w:r>
    </w:p>
    <w:p w14:paraId="708320D9" w14:textId="77777777" w:rsidR="003F5074" w:rsidRDefault="003F5074">
      <w:pPr>
        <w:spacing w:before="80" w:after="80"/>
      </w:pPr>
    </w:p>
    <w:p w14:paraId="719026FB" w14:textId="77777777" w:rsidR="003F5074" w:rsidRDefault="00000000">
      <w:pPr>
        <w:pStyle w:val="Heading1"/>
      </w:pPr>
      <w:r>
        <w:t>Conclusions</w:t>
      </w:r>
    </w:p>
    <w:p w14:paraId="423458A7" w14:textId="77777777" w:rsidR="003F5074" w:rsidRDefault="00000000">
      <w:pPr>
        <w:spacing w:before="60" w:after="60"/>
        <w:jc w:val="both"/>
      </w:pPr>
      <w:r>
        <w:rPr>
          <w:color w:val="444444"/>
        </w:rPr>
        <w:t>Summarize the major findings and their significance. State the implications for future research and potential applications. Conclusions should be directly supported by the data presented.</w:t>
      </w:r>
    </w:p>
    <w:p w14:paraId="6D39E70A" w14:textId="77777777" w:rsidR="003F5074" w:rsidRDefault="003F5074">
      <w:pPr>
        <w:spacing w:before="80" w:after="80"/>
      </w:pPr>
    </w:p>
    <w:p w14:paraId="61616BCF" w14:textId="77777777" w:rsidR="003F5074" w:rsidRDefault="00000000">
      <w:pPr>
        <w:pStyle w:val="Heading1"/>
      </w:pPr>
      <w:r>
        <w:t>Supporting Information</w:t>
      </w:r>
    </w:p>
    <w:p w14:paraId="7171C3BB" w14:textId="77777777" w:rsidR="003F5074" w:rsidRDefault="00000000">
      <w:pPr>
        <w:spacing w:before="60" w:after="40"/>
      </w:pPr>
      <w:r>
        <w:rPr>
          <w:b/>
          <w:bCs/>
          <w:sz w:val="19"/>
          <w:szCs w:val="19"/>
        </w:rPr>
        <w:t xml:space="preserve">S1 Table. </w:t>
      </w:r>
      <w:r>
        <w:rPr>
          <w:color w:val="666666"/>
          <w:sz w:val="19"/>
          <w:szCs w:val="19"/>
        </w:rPr>
        <w:t>Brief description of supporting table. (XLSX)</w:t>
      </w:r>
    </w:p>
    <w:p w14:paraId="346ECD7A" w14:textId="77777777" w:rsidR="003F5074" w:rsidRDefault="00000000">
      <w:pPr>
        <w:spacing w:before="40" w:after="40"/>
      </w:pPr>
      <w:r>
        <w:rPr>
          <w:b/>
          <w:bCs/>
          <w:sz w:val="19"/>
          <w:szCs w:val="19"/>
        </w:rPr>
        <w:t xml:space="preserve">S1 Fig. </w:t>
      </w:r>
      <w:r>
        <w:rPr>
          <w:color w:val="666666"/>
          <w:sz w:val="19"/>
          <w:szCs w:val="19"/>
        </w:rPr>
        <w:t>Brief description of supporting figure. (PDF)</w:t>
      </w:r>
    </w:p>
    <w:p w14:paraId="19CD9491" w14:textId="77777777" w:rsidR="003F5074" w:rsidRDefault="00000000">
      <w:pPr>
        <w:spacing w:before="40" w:after="40"/>
      </w:pPr>
      <w:r>
        <w:rPr>
          <w:b/>
          <w:bCs/>
          <w:sz w:val="19"/>
          <w:szCs w:val="19"/>
        </w:rPr>
        <w:t xml:space="preserve">S1 File. </w:t>
      </w:r>
      <w:r>
        <w:rPr>
          <w:color w:val="666666"/>
          <w:sz w:val="19"/>
          <w:szCs w:val="19"/>
        </w:rPr>
        <w:t>Supplementary data or code. (ZIP)</w:t>
      </w:r>
    </w:p>
    <w:p w14:paraId="7EC950F2" w14:textId="77777777" w:rsidR="003F5074" w:rsidRDefault="003F5074">
      <w:pPr>
        <w:spacing w:before="80" w:after="80"/>
      </w:pPr>
    </w:p>
    <w:p w14:paraId="0C333EB1" w14:textId="77777777" w:rsidR="003F5074" w:rsidRDefault="00000000">
      <w:pPr>
        <w:pStyle w:val="Heading1"/>
      </w:pPr>
      <w:r>
        <w:lastRenderedPageBreak/>
        <w:t>Data Availability Statement</w:t>
      </w:r>
    </w:p>
    <w:p w14:paraId="24F8B9A2" w14:textId="77777777" w:rsidR="003F5074" w:rsidRDefault="00000000">
      <w:pPr>
        <w:spacing w:before="60" w:after="60"/>
        <w:jc w:val="both"/>
      </w:pPr>
      <w:r>
        <w:rPr>
          <w:color w:val="444444"/>
        </w:rPr>
        <w:t>Authors must provide a Data Availability Statement describing where the data underlying the findings can be accessed. All data and code should be made fully available without restriction, with rare exceptions. Example: All relevant data are within the manuscript and its Supporting Information files. Sequence data have been deposited in GenBank under accession numbers XXXXXX–XXXXXX.</w:t>
      </w:r>
    </w:p>
    <w:p w14:paraId="74F65191" w14:textId="77777777" w:rsidR="003F5074" w:rsidRDefault="003F5074">
      <w:pPr>
        <w:spacing w:before="80" w:after="80"/>
      </w:pPr>
    </w:p>
    <w:p w14:paraId="28A42016" w14:textId="77777777" w:rsidR="003F5074" w:rsidRDefault="00000000">
      <w:pPr>
        <w:pStyle w:val="Heading1"/>
      </w:pPr>
      <w:r>
        <w:t>Author Contributions</w:t>
      </w:r>
    </w:p>
    <w:p w14:paraId="3B6FC1EF" w14:textId="77777777" w:rsidR="003F5074" w:rsidRDefault="00000000">
      <w:pPr>
        <w:spacing w:before="60" w:after="60"/>
        <w:jc w:val="both"/>
      </w:pPr>
      <w:r>
        <w:rPr>
          <w:color w:val="444444"/>
        </w:rPr>
        <w:t xml:space="preserve">Describe the contributions of each author using the </w:t>
      </w:r>
      <w:proofErr w:type="spellStart"/>
      <w:r>
        <w:rPr>
          <w:color w:val="444444"/>
        </w:rPr>
        <w:t>CRediT</w:t>
      </w:r>
      <w:proofErr w:type="spellEnd"/>
      <w:r>
        <w:rPr>
          <w:color w:val="444444"/>
        </w:rPr>
        <w:t xml:space="preserve"> taxonomy. Example: Conceptualization: F.A.A., S.B.A.; Methodology: F.A.A.; Software: T.C.A.; Formal analysis: F.A.A., T.C.A.; Investigation: F.A.A., S.B.A.; Writing – original draft: F.A.A.; Writing – review &amp; editing: S.B.A., T.C.A.; Supervision: S.B.A.</w:t>
      </w:r>
    </w:p>
    <w:p w14:paraId="496FD4C7" w14:textId="77777777" w:rsidR="003F5074" w:rsidRDefault="003F5074">
      <w:pPr>
        <w:spacing w:before="80" w:after="80"/>
      </w:pPr>
    </w:p>
    <w:p w14:paraId="62429FCC" w14:textId="77777777" w:rsidR="003F5074" w:rsidRDefault="00000000">
      <w:pPr>
        <w:pStyle w:val="Heading1"/>
      </w:pPr>
      <w:r>
        <w:t>Acknowledgments</w:t>
      </w:r>
    </w:p>
    <w:p w14:paraId="30F93638" w14:textId="77777777" w:rsidR="003F5074" w:rsidRDefault="00000000">
      <w:pPr>
        <w:spacing w:before="60" w:after="60"/>
        <w:jc w:val="both"/>
      </w:pPr>
      <w:r>
        <w:rPr>
          <w:color w:val="444444"/>
        </w:rPr>
        <w:t>Acknowledge individuals who contributed to the work but do not meet authorship criteria. Include technical assistance, writing support, and general supervision of a research group.</w:t>
      </w:r>
    </w:p>
    <w:p w14:paraId="63A1C567" w14:textId="77777777" w:rsidR="003F5074" w:rsidRDefault="003F5074">
      <w:pPr>
        <w:spacing w:before="40" w:after="40"/>
      </w:pPr>
    </w:p>
    <w:p w14:paraId="501EF00F" w14:textId="77777777" w:rsidR="003F5074" w:rsidRDefault="00000000">
      <w:pPr>
        <w:pStyle w:val="Heading1"/>
      </w:pPr>
      <w:r>
        <w:t>Funding</w:t>
      </w:r>
    </w:p>
    <w:p w14:paraId="4DEC6204" w14:textId="77777777" w:rsidR="003F5074" w:rsidRDefault="00000000">
      <w:pPr>
        <w:spacing w:before="60" w:after="60"/>
        <w:jc w:val="both"/>
      </w:pPr>
      <w:r>
        <w:rPr>
          <w:color w:val="444444"/>
        </w:rPr>
        <w:t>State the funding sources and grant numbers. Example: This work was supported by the Ministry of Science and Higher Education of the Republic of Kazakhstan [grant number AP0XXXXXXXXX]. The funders had no role in study design, data collection and analysis, decision to publish, or preparation of the manuscript.</w:t>
      </w:r>
    </w:p>
    <w:p w14:paraId="007902E2" w14:textId="77777777" w:rsidR="003F5074" w:rsidRDefault="003F5074">
      <w:pPr>
        <w:spacing w:before="40" w:after="40"/>
      </w:pPr>
    </w:p>
    <w:p w14:paraId="3D7039E5" w14:textId="77777777" w:rsidR="003F5074" w:rsidRDefault="00000000">
      <w:pPr>
        <w:pStyle w:val="Heading1"/>
      </w:pPr>
      <w:r>
        <w:t>Competing Interests</w:t>
      </w:r>
    </w:p>
    <w:p w14:paraId="1569DCF6" w14:textId="77777777" w:rsidR="003F5074" w:rsidRDefault="00000000">
      <w:pPr>
        <w:spacing w:before="60" w:after="60"/>
        <w:jc w:val="both"/>
      </w:pPr>
      <w:r>
        <w:rPr>
          <w:color w:val="444444"/>
        </w:rPr>
        <w:t>The authors have declared that no competing interests exist. [Or describe any competing interests.]</w:t>
      </w:r>
    </w:p>
    <w:p w14:paraId="194E9559" w14:textId="77777777" w:rsidR="003F5074" w:rsidRDefault="003F5074">
      <w:pPr>
        <w:spacing w:before="80" w:after="80"/>
      </w:pPr>
    </w:p>
    <w:p w14:paraId="76C431D9" w14:textId="77777777" w:rsidR="003F5074" w:rsidRDefault="00000000">
      <w:pPr>
        <w:pStyle w:val="Heading1"/>
      </w:pPr>
      <w:r>
        <w:t>References</w:t>
      </w:r>
    </w:p>
    <w:p w14:paraId="5FB94CB6" w14:textId="77777777" w:rsidR="003F5074" w:rsidRPr="00E8326C" w:rsidRDefault="00000000">
      <w:pPr>
        <w:spacing w:before="40" w:after="40"/>
        <w:jc w:val="both"/>
        <w:rPr>
          <w:lang w:val="ru-RU"/>
        </w:rPr>
      </w:pPr>
      <w:r>
        <w:rPr>
          <w:i/>
          <w:iCs/>
          <w:color w:val="666666"/>
          <w:sz w:val="17"/>
          <w:szCs w:val="17"/>
        </w:rPr>
        <w:t xml:space="preserve">References should be provided in two formats per committee requirements: (1) GOST standard, and (2) APA style with transliteration of non-English titles. Number references in order of appearance. Cite in text using square brackets [1]. </w:t>
      </w:r>
      <w:r w:rsidRPr="00E8326C">
        <w:rPr>
          <w:i/>
          <w:iCs/>
          <w:color w:val="666666"/>
          <w:sz w:val="17"/>
          <w:szCs w:val="17"/>
          <w:lang w:val="ru-RU"/>
        </w:rPr>
        <w:t xml:space="preserve">(Список литературы должен быть по ГОСТ и по </w:t>
      </w:r>
      <w:r>
        <w:rPr>
          <w:i/>
          <w:iCs/>
          <w:color w:val="666666"/>
          <w:sz w:val="17"/>
          <w:szCs w:val="17"/>
        </w:rPr>
        <w:t>APA</w:t>
      </w:r>
      <w:r w:rsidRPr="00E8326C">
        <w:rPr>
          <w:i/>
          <w:iCs/>
          <w:color w:val="666666"/>
          <w:sz w:val="17"/>
          <w:szCs w:val="17"/>
          <w:lang w:val="ru-RU"/>
        </w:rPr>
        <w:t xml:space="preserve"> с транслитерацией.)</w:t>
      </w:r>
    </w:p>
    <w:p w14:paraId="62C0DE1F" w14:textId="77777777" w:rsidR="003F5074" w:rsidRPr="00E8326C" w:rsidRDefault="003F5074">
      <w:pPr>
        <w:spacing w:before="40" w:after="40"/>
        <w:rPr>
          <w:lang w:val="ru-RU"/>
        </w:rPr>
      </w:pPr>
    </w:p>
    <w:p w14:paraId="1C163CB5" w14:textId="77777777" w:rsidR="003F5074" w:rsidRDefault="00000000">
      <w:pPr>
        <w:pStyle w:val="ListParagraph"/>
        <w:numPr>
          <w:ilvl w:val="0"/>
          <w:numId w:val="2"/>
        </w:numPr>
        <w:spacing w:before="40" w:after="40"/>
      </w:pPr>
      <w:r>
        <w:rPr>
          <w:color w:val="444444"/>
          <w:sz w:val="19"/>
          <w:szCs w:val="19"/>
        </w:rPr>
        <w:t>Author AA, Author BB, Author CC. Title of the article. Journal Name. 2024;12(3):45–56. doi:10.1234/example.2024.001</w:t>
      </w:r>
    </w:p>
    <w:p w14:paraId="1C239F62" w14:textId="77777777" w:rsidR="003F5074" w:rsidRDefault="00000000">
      <w:pPr>
        <w:pStyle w:val="ListParagraph"/>
        <w:numPr>
          <w:ilvl w:val="0"/>
          <w:numId w:val="2"/>
        </w:numPr>
        <w:spacing w:before="40" w:after="40"/>
      </w:pPr>
      <w:r>
        <w:rPr>
          <w:color w:val="444444"/>
          <w:sz w:val="19"/>
          <w:szCs w:val="19"/>
        </w:rPr>
        <w:t>Author DD, Author EE. Title of the book. 2nd ed. City: Publisher; 2023. 456 p.</w:t>
      </w:r>
    </w:p>
    <w:p w14:paraId="1DA62BD9" w14:textId="77777777" w:rsidR="003F5074" w:rsidRDefault="00000000">
      <w:pPr>
        <w:pStyle w:val="ListParagraph"/>
        <w:numPr>
          <w:ilvl w:val="0"/>
          <w:numId w:val="2"/>
        </w:numPr>
        <w:spacing w:before="40" w:after="40"/>
      </w:pPr>
      <w:r>
        <w:rPr>
          <w:color w:val="444444"/>
          <w:sz w:val="19"/>
          <w:szCs w:val="19"/>
        </w:rPr>
        <w:t>Author FF. Chapter title. In: Editor GG, Editor HH, editors. Book Title. City: Publisher; 2022. p. 123–145.</w:t>
      </w:r>
    </w:p>
    <w:p w14:paraId="0AECF4FC" w14:textId="77777777" w:rsidR="003F5074" w:rsidRDefault="003F5074">
      <w:pPr>
        <w:spacing w:before="120" w:after="120"/>
      </w:pPr>
    </w:p>
    <w:p w14:paraId="3F7F1029" w14:textId="77777777" w:rsidR="003F5074" w:rsidRDefault="00000000">
      <w:pPr>
        <w:pBdr>
          <w:top w:val="single" w:sz="6" w:space="8" w:color="0D6EFD"/>
        </w:pBdr>
        <w:spacing w:before="80" w:after="80"/>
      </w:pPr>
      <w:r>
        <w:rPr>
          <w:b/>
          <w:bCs/>
          <w:color w:val="0B2A53"/>
          <w:sz w:val="22"/>
          <w:szCs w:val="22"/>
        </w:rPr>
        <w:t xml:space="preserve">Author Information / </w:t>
      </w:r>
      <w:proofErr w:type="spellStart"/>
      <w:r>
        <w:rPr>
          <w:b/>
          <w:bCs/>
          <w:color w:val="0B2A53"/>
          <w:sz w:val="22"/>
          <w:szCs w:val="22"/>
        </w:rPr>
        <w:t>Сведения</w:t>
      </w:r>
      <w:proofErr w:type="spellEnd"/>
      <w:r>
        <w:rPr>
          <w:b/>
          <w:bCs/>
          <w:color w:val="0B2A53"/>
          <w:sz w:val="22"/>
          <w:szCs w:val="22"/>
        </w:rPr>
        <w:t xml:space="preserve"> </w:t>
      </w:r>
      <w:proofErr w:type="spellStart"/>
      <w:r>
        <w:rPr>
          <w:b/>
          <w:bCs/>
          <w:color w:val="0B2A53"/>
          <w:sz w:val="22"/>
          <w:szCs w:val="22"/>
        </w:rPr>
        <w:t>об</w:t>
      </w:r>
      <w:proofErr w:type="spellEnd"/>
      <w:r>
        <w:rPr>
          <w:b/>
          <w:bCs/>
          <w:color w:val="0B2A53"/>
          <w:sz w:val="22"/>
          <w:szCs w:val="22"/>
        </w:rPr>
        <w:t xml:space="preserve"> </w:t>
      </w:r>
      <w:proofErr w:type="spellStart"/>
      <w:r>
        <w:rPr>
          <w:b/>
          <w:bCs/>
          <w:color w:val="0B2A53"/>
          <w:sz w:val="22"/>
          <w:szCs w:val="22"/>
        </w:rPr>
        <w:t>авторах</w:t>
      </w:r>
      <w:proofErr w:type="spellEnd"/>
    </w:p>
    <w:p w14:paraId="089BB99C" w14:textId="77777777" w:rsidR="003F5074" w:rsidRDefault="00000000">
      <w:pPr>
        <w:spacing w:before="40" w:after="40"/>
        <w:jc w:val="both"/>
      </w:pPr>
      <w:r>
        <w:rPr>
          <w:color w:val="444444"/>
          <w:sz w:val="18"/>
          <w:szCs w:val="18"/>
        </w:rPr>
        <w:lastRenderedPageBreak/>
        <w:t>Provide the following for each author:</w:t>
      </w:r>
    </w:p>
    <w:p w14:paraId="592C3870" w14:textId="77777777" w:rsidR="003F5074" w:rsidRDefault="003F5074">
      <w:pPr>
        <w:spacing w:before="20" w:after="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3F5074" w14:paraId="60087C20" w14:textId="77777777">
        <w:tc>
          <w:tcPr>
            <w:tcW w:w="2800" w:type="dxa"/>
            <w:tcBorders>
              <w:top w:val="single" w:sz="2" w:space="0" w:color="E8EDF3"/>
              <w:left w:val="none" w:sz="0" w:space="0" w:color="FFFFFF"/>
              <w:bottom w:val="none" w:sz="0" w:space="0" w:color="FFFFFF"/>
              <w:right w:val="none" w:sz="0" w:space="0" w:color="FFFFFF"/>
            </w:tcBorders>
            <w:shd w:val="clear" w:color="auto" w:fill="F5F8FC"/>
            <w:tcMar>
              <w:top w:w="40" w:type="dxa"/>
              <w:left w:w="80" w:type="dxa"/>
              <w:bottom w:w="40" w:type="dxa"/>
              <w:right w:w="80" w:type="dxa"/>
            </w:tcMar>
          </w:tcPr>
          <w:p w14:paraId="107E0552" w14:textId="77777777" w:rsidR="003F5074" w:rsidRDefault="00000000">
            <w:r>
              <w:rPr>
                <w:b/>
                <w:bCs/>
                <w:color w:val="0B2A53"/>
                <w:sz w:val="17"/>
                <w:szCs w:val="17"/>
              </w:rPr>
              <w:t>ФИО / Full Name</w:t>
            </w:r>
          </w:p>
        </w:tc>
        <w:tc>
          <w:tcPr>
            <w:tcW w:w="6226" w:type="dxa"/>
            <w:tcBorders>
              <w:top w:val="single" w:sz="2" w:space="0" w:color="E8EDF3"/>
              <w:left w:val="none" w:sz="0" w:space="0" w:color="FFFFFF"/>
              <w:bottom w:val="none" w:sz="0" w:space="0" w:color="FFFFFF"/>
              <w:right w:val="none" w:sz="0" w:space="0" w:color="FFFFFF"/>
            </w:tcBorders>
            <w:tcMar>
              <w:top w:w="40" w:type="dxa"/>
              <w:left w:w="80" w:type="dxa"/>
              <w:bottom w:w="40" w:type="dxa"/>
              <w:right w:w="80" w:type="dxa"/>
            </w:tcMar>
          </w:tcPr>
          <w:p w14:paraId="4D9ECC17" w14:textId="77777777" w:rsidR="003F5074" w:rsidRDefault="00000000">
            <w:r>
              <w:rPr>
                <w:color w:val="444444"/>
                <w:sz w:val="17"/>
                <w:szCs w:val="17"/>
              </w:rPr>
              <w:t>First A. Author</w:t>
            </w:r>
          </w:p>
        </w:tc>
      </w:tr>
      <w:tr w:rsidR="003F5074" w14:paraId="53DBA14A" w14:textId="77777777">
        <w:tc>
          <w:tcPr>
            <w:tcW w:w="2800" w:type="dxa"/>
            <w:tcBorders>
              <w:top w:val="none" w:sz="0" w:space="0" w:color="FFFFFF"/>
              <w:left w:val="none" w:sz="0" w:space="0" w:color="FFFFFF"/>
              <w:bottom w:val="none" w:sz="0" w:space="0" w:color="FFFFFF"/>
              <w:right w:val="none" w:sz="0" w:space="0" w:color="FFFFFF"/>
            </w:tcBorders>
            <w:shd w:val="clear" w:color="auto" w:fill="F5F8FC"/>
            <w:tcMar>
              <w:top w:w="40" w:type="dxa"/>
              <w:left w:w="80" w:type="dxa"/>
              <w:bottom w:w="40" w:type="dxa"/>
              <w:right w:w="80" w:type="dxa"/>
            </w:tcMar>
          </w:tcPr>
          <w:p w14:paraId="5A6E3BE2" w14:textId="77777777" w:rsidR="003F5074" w:rsidRDefault="00000000">
            <w:r>
              <w:rPr>
                <w:b/>
                <w:bCs/>
                <w:color w:val="0B2A53"/>
                <w:sz w:val="17"/>
                <w:szCs w:val="17"/>
              </w:rPr>
              <w:t>Department</w:t>
            </w:r>
          </w:p>
        </w:tc>
        <w:tc>
          <w:tcPr>
            <w:tcW w:w="6226"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51FC3720" w14:textId="77777777" w:rsidR="003F5074" w:rsidRDefault="00000000">
            <w:r>
              <w:rPr>
                <w:color w:val="444444"/>
                <w:sz w:val="17"/>
                <w:szCs w:val="17"/>
              </w:rPr>
              <w:t>Department of Genetics</w:t>
            </w:r>
          </w:p>
        </w:tc>
      </w:tr>
      <w:tr w:rsidR="003F5074" w14:paraId="0930C829" w14:textId="77777777">
        <w:tc>
          <w:tcPr>
            <w:tcW w:w="2800" w:type="dxa"/>
            <w:tcBorders>
              <w:top w:val="none" w:sz="0" w:space="0" w:color="FFFFFF"/>
              <w:left w:val="none" w:sz="0" w:space="0" w:color="FFFFFF"/>
              <w:bottom w:val="none" w:sz="0" w:space="0" w:color="FFFFFF"/>
              <w:right w:val="none" w:sz="0" w:space="0" w:color="FFFFFF"/>
            </w:tcBorders>
            <w:shd w:val="clear" w:color="auto" w:fill="F5F8FC"/>
            <w:tcMar>
              <w:top w:w="40" w:type="dxa"/>
              <w:left w:w="80" w:type="dxa"/>
              <w:bottom w:w="40" w:type="dxa"/>
              <w:right w:w="80" w:type="dxa"/>
            </w:tcMar>
          </w:tcPr>
          <w:p w14:paraId="2BC7657B" w14:textId="77777777" w:rsidR="003F5074" w:rsidRDefault="00000000">
            <w:r>
              <w:rPr>
                <w:b/>
                <w:bCs/>
                <w:color w:val="0B2A53"/>
                <w:sz w:val="17"/>
                <w:szCs w:val="17"/>
              </w:rPr>
              <w:t>Institution</w:t>
            </w:r>
          </w:p>
        </w:tc>
        <w:tc>
          <w:tcPr>
            <w:tcW w:w="6226"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B8CF21B" w14:textId="77777777" w:rsidR="003F5074" w:rsidRDefault="00000000">
            <w:r>
              <w:rPr>
                <w:color w:val="444444"/>
                <w:sz w:val="17"/>
                <w:szCs w:val="17"/>
              </w:rPr>
              <w:t>Institute of Biology</w:t>
            </w:r>
          </w:p>
        </w:tc>
      </w:tr>
      <w:tr w:rsidR="003F5074" w14:paraId="4A5DA591" w14:textId="77777777">
        <w:tc>
          <w:tcPr>
            <w:tcW w:w="2800" w:type="dxa"/>
            <w:tcBorders>
              <w:top w:val="none" w:sz="0" w:space="0" w:color="FFFFFF"/>
              <w:left w:val="none" w:sz="0" w:space="0" w:color="FFFFFF"/>
              <w:bottom w:val="none" w:sz="0" w:space="0" w:color="FFFFFF"/>
              <w:right w:val="none" w:sz="0" w:space="0" w:color="FFFFFF"/>
            </w:tcBorders>
            <w:shd w:val="clear" w:color="auto" w:fill="F5F8FC"/>
            <w:tcMar>
              <w:top w:w="40" w:type="dxa"/>
              <w:left w:w="80" w:type="dxa"/>
              <w:bottom w:w="40" w:type="dxa"/>
              <w:right w:w="80" w:type="dxa"/>
            </w:tcMar>
          </w:tcPr>
          <w:p w14:paraId="2F7B71E9" w14:textId="77777777" w:rsidR="003F5074" w:rsidRDefault="00000000">
            <w:r>
              <w:rPr>
                <w:b/>
                <w:bCs/>
                <w:color w:val="0B2A53"/>
                <w:sz w:val="17"/>
                <w:szCs w:val="17"/>
              </w:rPr>
              <w:t>Email</w:t>
            </w:r>
          </w:p>
        </w:tc>
        <w:tc>
          <w:tcPr>
            <w:tcW w:w="6226"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DCDC725" w14:textId="77777777" w:rsidR="003F5074" w:rsidRDefault="00000000">
            <w:r>
              <w:rPr>
                <w:color w:val="444444"/>
                <w:sz w:val="17"/>
                <w:szCs w:val="17"/>
              </w:rPr>
              <w:t>author@institution.kz</w:t>
            </w:r>
          </w:p>
        </w:tc>
      </w:tr>
      <w:tr w:rsidR="003F5074" w14:paraId="4F712003" w14:textId="77777777">
        <w:tc>
          <w:tcPr>
            <w:tcW w:w="2800" w:type="dxa"/>
            <w:tcBorders>
              <w:top w:val="none" w:sz="0" w:space="0" w:color="FFFFFF"/>
              <w:left w:val="none" w:sz="0" w:space="0" w:color="FFFFFF"/>
              <w:bottom w:val="none" w:sz="0" w:space="0" w:color="FFFFFF"/>
              <w:right w:val="none" w:sz="0" w:space="0" w:color="FFFFFF"/>
            </w:tcBorders>
            <w:shd w:val="clear" w:color="auto" w:fill="F5F8FC"/>
            <w:tcMar>
              <w:top w:w="40" w:type="dxa"/>
              <w:left w:w="80" w:type="dxa"/>
              <w:bottom w:w="40" w:type="dxa"/>
              <w:right w:w="80" w:type="dxa"/>
            </w:tcMar>
          </w:tcPr>
          <w:p w14:paraId="05A57E53" w14:textId="77777777" w:rsidR="003F5074" w:rsidRDefault="00000000">
            <w:r>
              <w:rPr>
                <w:b/>
                <w:bCs/>
                <w:color w:val="0B2A53"/>
                <w:sz w:val="17"/>
                <w:szCs w:val="17"/>
              </w:rPr>
              <w:t>ORCID</w:t>
            </w:r>
          </w:p>
        </w:tc>
        <w:tc>
          <w:tcPr>
            <w:tcW w:w="6226"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8EBF70A" w14:textId="77777777" w:rsidR="003F5074" w:rsidRDefault="00000000">
            <w:r>
              <w:rPr>
                <w:color w:val="444444"/>
                <w:sz w:val="17"/>
                <w:szCs w:val="17"/>
              </w:rPr>
              <w:t>0000-0000-0000-0000</w:t>
            </w:r>
          </w:p>
        </w:tc>
      </w:tr>
      <w:tr w:rsidR="003F5074" w14:paraId="43046931" w14:textId="77777777">
        <w:tc>
          <w:tcPr>
            <w:tcW w:w="2800" w:type="dxa"/>
            <w:tcBorders>
              <w:top w:val="none" w:sz="0" w:space="0" w:color="FFFFFF"/>
              <w:left w:val="none" w:sz="0" w:space="0" w:color="FFFFFF"/>
              <w:bottom w:val="single" w:sz="2" w:space="0" w:color="E8EDF3"/>
              <w:right w:val="none" w:sz="0" w:space="0" w:color="FFFFFF"/>
            </w:tcBorders>
            <w:shd w:val="clear" w:color="auto" w:fill="F5F8FC"/>
            <w:tcMar>
              <w:top w:w="40" w:type="dxa"/>
              <w:left w:w="80" w:type="dxa"/>
              <w:bottom w:w="40" w:type="dxa"/>
              <w:right w:w="80" w:type="dxa"/>
            </w:tcMar>
          </w:tcPr>
          <w:p w14:paraId="41E5E3B7" w14:textId="77777777" w:rsidR="003F5074" w:rsidRDefault="00000000">
            <w:r>
              <w:rPr>
                <w:b/>
                <w:bCs/>
                <w:color w:val="0B2A53"/>
                <w:sz w:val="17"/>
                <w:szCs w:val="17"/>
              </w:rPr>
              <w:t>Scopus ID</w:t>
            </w:r>
          </w:p>
        </w:tc>
        <w:tc>
          <w:tcPr>
            <w:tcW w:w="6226" w:type="dxa"/>
            <w:tcBorders>
              <w:top w:val="none" w:sz="0" w:space="0" w:color="FFFFFF"/>
              <w:left w:val="none" w:sz="0" w:space="0" w:color="FFFFFF"/>
              <w:bottom w:val="single" w:sz="2" w:space="0" w:color="E8EDF3"/>
              <w:right w:val="none" w:sz="0" w:space="0" w:color="FFFFFF"/>
            </w:tcBorders>
            <w:tcMar>
              <w:top w:w="40" w:type="dxa"/>
              <w:left w:w="80" w:type="dxa"/>
              <w:bottom w:w="40" w:type="dxa"/>
              <w:right w:w="80" w:type="dxa"/>
            </w:tcMar>
          </w:tcPr>
          <w:p w14:paraId="2B5DA80B" w14:textId="77777777" w:rsidR="003F5074" w:rsidRDefault="00000000">
            <w:r>
              <w:rPr>
                <w:color w:val="444444"/>
                <w:sz w:val="17"/>
                <w:szCs w:val="17"/>
              </w:rPr>
              <w:t>00000000000</w:t>
            </w:r>
          </w:p>
        </w:tc>
      </w:tr>
    </w:tbl>
    <w:p w14:paraId="1B444350" w14:textId="77777777" w:rsidR="003F5074" w:rsidRDefault="003F5074">
      <w:pPr>
        <w:spacing w:before="60" w:after="60"/>
      </w:pPr>
    </w:p>
    <w:p w14:paraId="24D7049E" w14:textId="77777777" w:rsidR="003F5074" w:rsidRDefault="00000000">
      <w:pPr>
        <w:spacing w:before="40" w:after="40"/>
        <w:jc w:val="both"/>
      </w:pPr>
      <w:r>
        <w:rPr>
          <w:i/>
          <w:iCs/>
          <w:color w:val="666666"/>
          <w:sz w:val="16"/>
          <w:szCs w:val="16"/>
        </w:rPr>
        <w:t>[Repeat the author information table for each co-author]</w:t>
      </w:r>
    </w:p>
    <w:sectPr w:rsidR="003F5074">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90E7" w14:textId="77777777" w:rsidR="004E791F" w:rsidRDefault="004E791F">
      <w:pPr>
        <w:spacing w:line="240" w:lineRule="auto"/>
      </w:pPr>
      <w:r>
        <w:separator/>
      </w:r>
    </w:p>
  </w:endnote>
  <w:endnote w:type="continuationSeparator" w:id="0">
    <w:p w14:paraId="429CE25D" w14:textId="77777777" w:rsidR="004E791F" w:rsidRDefault="004E7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91F1" w14:textId="77777777" w:rsidR="003F5074" w:rsidRDefault="00000000">
    <w:pPr>
      <w:pBdr>
        <w:top w:val="single" w:sz="4" w:space="6" w:color="E8EDF3"/>
      </w:pBdr>
      <w:tabs>
        <w:tab w:val="right" w:pos="9026"/>
      </w:tabs>
    </w:pPr>
    <w:proofErr w:type="gramStart"/>
    <w:r>
      <w:rPr>
        <w:color w:val="666666"/>
        <w:sz w:val="14"/>
        <w:szCs w:val="14"/>
      </w:rPr>
      <w:t>Contig  |</w:t>
    </w:r>
    <w:proofErr w:type="gramEnd"/>
    <w:r>
      <w:rPr>
        <w:color w:val="666666"/>
        <w:sz w:val="14"/>
        <w:szCs w:val="14"/>
      </w:rPr>
      <w:t xml:space="preserve">  https://genes.kz/Contig/</w:t>
    </w:r>
    <w:r>
      <w:tab/>
    </w:r>
    <w:r>
      <w:rPr>
        <w:color w:val="666666"/>
        <w:sz w:val="14"/>
        <w:szCs w:val="14"/>
      </w:rPr>
      <w:t xml:space="preserve">Page </w:t>
    </w:r>
    <w:r>
      <w:rPr>
        <w:color w:val="666666"/>
        <w:sz w:val="14"/>
        <w:szCs w:val="14"/>
      </w:rPr>
      <w:fldChar w:fldCharType="begin"/>
    </w:r>
    <w:r>
      <w:rPr>
        <w:color w:val="666666"/>
        <w:sz w:val="14"/>
        <w:szCs w:val="14"/>
      </w:rPr>
      <w:instrText>PAGE</w:instrText>
    </w:r>
    <w:r>
      <w:rPr>
        <w:color w:val="666666"/>
        <w:sz w:val="14"/>
        <w:szCs w:val="14"/>
      </w:rPr>
      <w:fldChar w:fldCharType="separate"/>
    </w:r>
    <w:r w:rsidR="002A0789">
      <w:rPr>
        <w:noProof/>
        <w:color w:val="666666"/>
        <w:sz w:val="14"/>
        <w:szCs w:val="14"/>
      </w:rPr>
      <w:t>1</w:t>
    </w:r>
    <w:r>
      <w:rPr>
        <w:color w:val="66666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41FE" w14:textId="77777777" w:rsidR="004E791F" w:rsidRDefault="004E791F">
      <w:pPr>
        <w:spacing w:line="240" w:lineRule="auto"/>
      </w:pPr>
      <w:r>
        <w:separator/>
      </w:r>
    </w:p>
  </w:footnote>
  <w:footnote w:type="continuationSeparator" w:id="0">
    <w:p w14:paraId="42FE2F00" w14:textId="77777777" w:rsidR="004E791F" w:rsidRDefault="004E79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D133" w14:textId="286293C0" w:rsidR="003F5074" w:rsidRDefault="00D77F98">
    <w:pPr>
      <w:pBdr>
        <w:bottom w:val="single" w:sz="6" w:space="8" w:color="0D6EFD"/>
      </w:pBdr>
    </w:pPr>
    <w:r>
      <w:rPr>
        <w:noProof/>
      </w:rPr>
      <w:drawing>
        <wp:anchor distT="0" distB="0" distL="114300" distR="114300" simplePos="0" relativeHeight="251658240" behindDoc="0" locked="0" layoutInCell="1" allowOverlap="1" wp14:anchorId="68CAFDF8" wp14:editId="6C430FA6">
          <wp:simplePos x="0" y="0"/>
          <wp:positionH relativeFrom="column">
            <wp:posOffset>-266700</wp:posOffset>
          </wp:positionH>
          <wp:positionV relativeFrom="paragraph">
            <wp:posOffset>-81280</wp:posOffset>
          </wp:positionV>
          <wp:extent cx="346075" cy="346075"/>
          <wp:effectExtent l="0" t="0" r="0" b="0"/>
          <wp:wrapNone/>
          <wp:docPr id="1877514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514526" name="Picture 1877514526"/>
                  <pic:cNvPicPr/>
                </pic:nvPicPr>
                <pic:blipFill>
                  <a:blip r:embed="rId1">
                    <a:extLst>
                      <a:ext uri="{28A0092B-C50C-407E-A947-70E740481C1C}">
                        <a14:useLocalDpi xmlns:a14="http://schemas.microsoft.com/office/drawing/2010/main" val="0"/>
                      </a:ext>
                    </a:extLst>
                  </a:blip>
                  <a:stretch>
                    <a:fillRect/>
                  </a:stretch>
                </pic:blipFill>
                <pic:spPr>
                  <a:xfrm>
                    <a:off x="0" y="0"/>
                    <a:ext cx="346075" cy="346075"/>
                  </a:xfrm>
                  <a:prstGeom prst="rect">
                    <a:avLst/>
                  </a:prstGeom>
                </pic:spPr>
              </pic:pic>
            </a:graphicData>
          </a:graphic>
        </wp:anchor>
      </w:drawing>
    </w:r>
    <w:r>
      <w:t xml:space="preserve">   </w:t>
    </w:r>
    <w:proofErr w:type="gramStart"/>
    <w:r>
      <w:rPr>
        <w:b/>
        <w:bCs/>
        <w:color w:val="0B2A53"/>
        <w:sz w:val="22"/>
        <w:szCs w:val="22"/>
      </w:rPr>
      <w:t>Contig</w:t>
    </w:r>
    <w:r>
      <w:rPr>
        <w:color w:val="666666"/>
        <w:sz w:val="16"/>
        <w:szCs w:val="16"/>
      </w:rPr>
      <w:t xml:space="preserve">  |</w:t>
    </w:r>
    <w:proofErr w:type="gramEnd"/>
    <w:r>
      <w:rPr>
        <w:color w:val="666666"/>
        <w:sz w:val="16"/>
        <w:szCs w:val="16"/>
      </w:rPr>
      <w:t xml:space="preserve">  Kazakhstan Society of Geneticists and Breeders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D581E"/>
    <w:multiLevelType w:val="hybridMultilevel"/>
    <w:tmpl w:val="7122BFBA"/>
    <w:lvl w:ilvl="0" w:tplc="E566414E">
      <w:start w:val="1"/>
      <w:numFmt w:val="bullet"/>
      <w:lvlText w:val="●"/>
      <w:lvlJc w:val="left"/>
      <w:pPr>
        <w:ind w:left="720" w:hanging="360"/>
      </w:pPr>
    </w:lvl>
    <w:lvl w:ilvl="1" w:tplc="B6E60A16">
      <w:start w:val="1"/>
      <w:numFmt w:val="bullet"/>
      <w:lvlText w:val="○"/>
      <w:lvlJc w:val="left"/>
      <w:pPr>
        <w:ind w:left="1440" w:hanging="360"/>
      </w:pPr>
    </w:lvl>
    <w:lvl w:ilvl="2" w:tplc="50600DB6">
      <w:start w:val="1"/>
      <w:numFmt w:val="bullet"/>
      <w:lvlText w:val="■"/>
      <w:lvlJc w:val="left"/>
      <w:pPr>
        <w:ind w:left="2160" w:hanging="360"/>
      </w:pPr>
    </w:lvl>
    <w:lvl w:ilvl="3" w:tplc="677C9F82">
      <w:start w:val="1"/>
      <w:numFmt w:val="bullet"/>
      <w:lvlText w:val="●"/>
      <w:lvlJc w:val="left"/>
      <w:pPr>
        <w:ind w:left="2880" w:hanging="360"/>
      </w:pPr>
    </w:lvl>
    <w:lvl w:ilvl="4" w:tplc="CF86EA36">
      <w:start w:val="1"/>
      <w:numFmt w:val="bullet"/>
      <w:lvlText w:val="○"/>
      <w:lvlJc w:val="left"/>
      <w:pPr>
        <w:ind w:left="3600" w:hanging="360"/>
      </w:pPr>
    </w:lvl>
    <w:lvl w:ilvl="5" w:tplc="B99AF36A">
      <w:start w:val="1"/>
      <w:numFmt w:val="bullet"/>
      <w:lvlText w:val="■"/>
      <w:lvlJc w:val="left"/>
      <w:pPr>
        <w:ind w:left="4320" w:hanging="360"/>
      </w:pPr>
    </w:lvl>
    <w:lvl w:ilvl="6" w:tplc="B2864522">
      <w:start w:val="1"/>
      <w:numFmt w:val="bullet"/>
      <w:lvlText w:val="●"/>
      <w:lvlJc w:val="left"/>
      <w:pPr>
        <w:ind w:left="5040" w:hanging="360"/>
      </w:pPr>
    </w:lvl>
    <w:lvl w:ilvl="7" w:tplc="8166CE40">
      <w:start w:val="1"/>
      <w:numFmt w:val="bullet"/>
      <w:lvlText w:val="●"/>
      <w:lvlJc w:val="left"/>
      <w:pPr>
        <w:ind w:left="5760" w:hanging="360"/>
      </w:pPr>
    </w:lvl>
    <w:lvl w:ilvl="8" w:tplc="276CB356">
      <w:start w:val="1"/>
      <w:numFmt w:val="bullet"/>
      <w:lvlText w:val="●"/>
      <w:lvlJc w:val="left"/>
      <w:pPr>
        <w:ind w:left="6480" w:hanging="360"/>
      </w:pPr>
    </w:lvl>
  </w:abstractNum>
  <w:abstractNum w:abstractNumId="1" w15:restartNumberingAfterBreak="0">
    <w:nsid w:val="670D2E49"/>
    <w:multiLevelType w:val="hybridMultilevel"/>
    <w:tmpl w:val="D16EE750"/>
    <w:lvl w:ilvl="0" w:tplc="643CEA3A">
      <w:start w:val="1"/>
      <w:numFmt w:val="decimal"/>
      <w:lvlText w:val="%1."/>
      <w:lvlJc w:val="left"/>
      <w:pPr>
        <w:ind w:left="480" w:hanging="480"/>
      </w:pPr>
    </w:lvl>
    <w:lvl w:ilvl="1" w:tplc="75165696">
      <w:numFmt w:val="decimal"/>
      <w:lvlText w:val=""/>
      <w:lvlJc w:val="left"/>
    </w:lvl>
    <w:lvl w:ilvl="2" w:tplc="15BADE9A">
      <w:numFmt w:val="decimal"/>
      <w:lvlText w:val=""/>
      <w:lvlJc w:val="left"/>
    </w:lvl>
    <w:lvl w:ilvl="3" w:tplc="5600C15E">
      <w:numFmt w:val="decimal"/>
      <w:lvlText w:val=""/>
      <w:lvlJc w:val="left"/>
    </w:lvl>
    <w:lvl w:ilvl="4" w:tplc="DD2676DE">
      <w:numFmt w:val="decimal"/>
      <w:lvlText w:val=""/>
      <w:lvlJc w:val="left"/>
    </w:lvl>
    <w:lvl w:ilvl="5" w:tplc="80E8D444">
      <w:numFmt w:val="decimal"/>
      <w:lvlText w:val=""/>
      <w:lvlJc w:val="left"/>
    </w:lvl>
    <w:lvl w:ilvl="6" w:tplc="C8C6C73C">
      <w:numFmt w:val="decimal"/>
      <w:lvlText w:val=""/>
      <w:lvlJc w:val="left"/>
    </w:lvl>
    <w:lvl w:ilvl="7" w:tplc="C8E0C5E2">
      <w:numFmt w:val="decimal"/>
      <w:lvlText w:val=""/>
      <w:lvlJc w:val="left"/>
    </w:lvl>
    <w:lvl w:ilvl="8" w:tplc="EF902806">
      <w:numFmt w:val="decimal"/>
      <w:lvlText w:val=""/>
      <w:lvlJc w:val="left"/>
    </w:lvl>
  </w:abstractNum>
  <w:num w:numId="1" w16cid:durableId="2010595702">
    <w:abstractNumId w:val="0"/>
    <w:lvlOverride w:ilvl="0">
      <w:startOverride w:val="1"/>
    </w:lvlOverride>
  </w:num>
  <w:num w:numId="2" w16cid:durableId="34945080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074"/>
    <w:rsid w:val="000E5BAA"/>
    <w:rsid w:val="00137D87"/>
    <w:rsid w:val="00164726"/>
    <w:rsid w:val="002A0789"/>
    <w:rsid w:val="003F5074"/>
    <w:rsid w:val="004E791F"/>
    <w:rsid w:val="006B686D"/>
    <w:rsid w:val="00CE2779"/>
    <w:rsid w:val="00D77F98"/>
    <w:rsid w:val="00E8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EE6BC"/>
  <w15:docId w15:val="{1737FF80-6CC1-4367-89E7-B14BC784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0B2A53"/>
      <w:sz w:val="28"/>
      <w:szCs w:val="28"/>
    </w:rPr>
  </w:style>
  <w:style w:type="paragraph" w:styleId="Heading2">
    <w:name w:val="heading 2"/>
    <w:uiPriority w:val="9"/>
    <w:unhideWhenUsed/>
    <w:qFormat/>
    <w:pPr>
      <w:spacing w:before="240" w:after="100"/>
      <w:outlineLvl w:val="1"/>
    </w:pPr>
    <w:rPr>
      <w:b/>
      <w:bCs/>
      <w:color w:val="0B2A53"/>
      <w:sz w:val="24"/>
      <w:szCs w:val="24"/>
    </w:rPr>
  </w:style>
  <w:style w:type="paragraph" w:styleId="Heading3">
    <w:name w:val="heading 3"/>
    <w:uiPriority w:val="9"/>
    <w:semiHidden/>
    <w:unhideWhenUsed/>
    <w:qFormat/>
    <w:pPr>
      <w:spacing w:before="200" w:after="80"/>
      <w:outlineLvl w:val="2"/>
    </w:pPr>
    <w:rPr>
      <w:b/>
      <w:bCs/>
      <w:i/>
      <w:iCs/>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77F98"/>
    <w:pPr>
      <w:tabs>
        <w:tab w:val="center" w:pos="4844"/>
        <w:tab w:val="right" w:pos="9689"/>
      </w:tabs>
      <w:spacing w:line="240" w:lineRule="auto"/>
    </w:pPr>
  </w:style>
  <w:style w:type="character" w:customStyle="1" w:styleId="HeaderChar">
    <w:name w:val="Header Char"/>
    <w:basedOn w:val="DefaultParagraphFont"/>
    <w:link w:val="Header"/>
    <w:uiPriority w:val="99"/>
    <w:rsid w:val="00D77F98"/>
  </w:style>
  <w:style w:type="paragraph" w:styleId="Footer">
    <w:name w:val="footer"/>
    <w:basedOn w:val="Normal"/>
    <w:link w:val="FooterChar"/>
    <w:uiPriority w:val="99"/>
    <w:unhideWhenUsed/>
    <w:rsid w:val="00D77F98"/>
    <w:pPr>
      <w:tabs>
        <w:tab w:val="center" w:pos="4844"/>
        <w:tab w:val="right" w:pos="9689"/>
      </w:tabs>
      <w:spacing w:line="240" w:lineRule="auto"/>
    </w:pPr>
  </w:style>
  <w:style w:type="character" w:customStyle="1" w:styleId="FooterChar">
    <w:name w:val="Footer Char"/>
    <w:basedOn w:val="DefaultParagraphFont"/>
    <w:link w:val="Footer"/>
    <w:uiPriority w:val="99"/>
    <w:rsid w:val="00D77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Kalendar, Ruslan</cp:lastModifiedBy>
  <cp:revision>4</cp:revision>
  <dcterms:created xsi:type="dcterms:W3CDTF">2026-02-15T09:34:00Z</dcterms:created>
  <dcterms:modified xsi:type="dcterms:W3CDTF">2026-06-07T09:30:00Z</dcterms:modified>
</cp:coreProperties>
</file>